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A4" w:rsidRPr="008531A4" w:rsidRDefault="008531A4" w:rsidP="008531A4">
      <w:pPr>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rsidR="001141BA" w:rsidRPr="00E73EFC" w:rsidRDefault="001141BA" w:rsidP="001141BA">
      <w:pPr>
        <w:jc w:val="center"/>
        <w:rPr>
          <w:rFonts w:ascii="Sylfaen" w:hAnsi="Sylfaen" w:cs="Sylfaen"/>
          <w:b/>
          <w:sz w:val="20"/>
          <w:szCs w:val="20"/>
          <w:lang w:val="ka-GE"/>
        </w:rPr>
      </w:pPr>
      <w:r w:rsidRPr="000264E2">
        <w:rPr>
          <w:rFonts w:ascii="Sylfaen" w:hAnsi="Sylfaen"/>
          <w:b/>
          <w:lang w:val="ka-GE"/>
        </w:rPr>
        <w:t>№</w:t>
      </w:r>
      <w:r w:rsidRPr="000264E2">
        <w:rPr>
          <w:rFonts w:ascii="Sylfaen" w:hAnsi="Sylfaen"/>
          <w:b/>
        </w:rPr>
        <w:t xml:space="preserve"> </w:t>
      </w:r>
      <w:r w:rsidRPr="00E73EFC">
        <w:rPr>
          <w:rFonts w:ascii="Sylfaen" w:hAnsi="Sylfaen" w:cs="Sylfaen"/>
          <w:b/>
          <w:sz w:val="20"/>
          <w:szCs w:val="20"/>
          <w:lang w:val="ka-GE"/>
        </w:rPr>
        <w:t>114-BID-19</w:t>
      </w: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Pr="007D73CE" w:rsidRDefault="007D73CE" w:rsidP="007D73CE">
      <w:pPr>
        <w:rPr>
          <w:rFonts w:ascii="Sylfaen" w:hAnsi="Sylfaen"/>
          <w:b/>
          <w:lang w:val="ka-GE"/>
        </w:rPr>
      </w:pPr>
      <w:r w:rsidRPr="007D73CE">
        <w:rPr>
          <w:rFonts w:ascii="Sylfaen" w:hAnsi="Sylfaen"/>
          <w:b/>
          <w:lang w:val="ka-GE"/>
        </w:rPr>
        <w:t>სარჩევი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D30223" w:rsidRDefault="003B75B3" w:rsidP="003B75B3">
      <w:pPr>
        <w:spacing w:after="0" w:line="240" w:lineRule="auto"/>
        <w:rPr>
          <w:rFonts w:ascii="AcadNusx" w:hAnsi="AcadNusx"/>
          <w:b/>
        </w:rPr>
      </w:pPr>
      <w:r>
        <w:rPr>
          <w:rFonts w:ascii="AcadNusx" w:hAnsi="AcadNusx"/>
          <w:b/>
        </w:rPr>
        <w:br w:type="page"/>
      </w:r>
    </w:p>
    <w:p w:rsidR="008531A4" w:rsidRPr="008531A4" w:rsidRDefault="008531A4" w:rsidP="008531A4">
      <w:pPr>
        <w:spacing w:line="240" w:lineRule="auto"/>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rsidR="001141BA" w:rsidRPr="001141BA" w:rsidRDefault="001141BA" w:rsidP="001141BA">
      <w:pPr>
        <w:pStyle w:val="ListParagraph"/>
        <w:numPr>
          <w:ilvl w:val="0"/>
          <w:numId w:val="8"/>
        </w:numPr>
        <w:jc w:val="center"/>
        <w:rPr>
          <w:rFonts w:ascii="Sylfaen" w:hAnsi="Sylfaen" w:cs="Sylfaen"/>
          <w:b/>
          <w:sz w:val="20"/>
          <w:szCs w:val="20"/>
          <w:lang w:val="ka-GE"/>
        </w:rPr>
      </w:pPr>
      <w:r w:rsidRPr="001141BA">
        <w:rPr>
          <w:rFonts w:ascii="Sylfaen" w:hAnsi="Sylfaen"/>
          <w:b/>
          <w:lang w:val="ka-GE"/>
        </w:rPr>
        <w:t>№</w:t>
      </w:r>
      <w:r w:rsidRPr="001141BA">
        <w:rPr>
          <w:rFonts w:ascii="Sylfaen" w:hAnsi="Sylfaen"/>
          <w:b/>
        </w:rPr>
        <w:t xml:space="preserve"> </w:t>
      </w:r>
      <w:r w:rsidRPr="001141BA">
        <w:rPr>
          <w:rFonts w:ascii="Sylfaen" w:hAnsi="Sylfaen" w:cs="Sylfaen"/>
          <w:b/>
          <w:sz w:val="20"/>
          <w:szCs w:val="20"/>
          <w:lang w:val="ka-GE"/>
        </w:rPr>
        <w:t>114-BID-19</w:t>
      </w:r>
    </w:p>
    <w:p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8531A4">
        <w:rPr>
          <w:rFonts w:ascii="Sylfaen" w:hAnsi="Sylfaen" w:cs="Arial"/>
          <w:b/>
          <w:bCs/>
          <w:sz w:val="20"/>
          <w:szCs w:val="20"/>
          <w:lang w:val="ka-GE"/>
        </w:rPr>
        <w:t>კონკურსს</w:t>
      </w:r>
      <w:r w:rsidR="008531A4" w:rsidRPr="008531A4">
        <w:rPr>
          <w:rFonts w:ascii="Sylfaen" w:hAnsi="Sylfaen" w:cs="Arial"/>
          <w:b/>
          <w:bCs/>
          <w:sz w:val="20"/>
          <w:szCs w:val="20"/>
          <w:lang w:val="ka-GE"/>
        </w:rPr>
        <w:t xml:space="preserve"> ჯართის გაყიდვის თაობაზე</w:t>
      </w:r>
      <w:r w:rsidR="008531A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rsidR="003B75B3" w:rsidRPr="003B75B3" w:rsidRDefault="003B75B3" w:rsidP="003B75B3">
      <w:pPr>
        <w:spacing w:after="0" w:line="240" w:lineRule="auto"/>
        <w:jc w:val="both"/>
        <w:rPr>
          <w:rFonts w:ascii="Sylfaen" w:hAnsi="Sylfaen" w:cs="Arial"/>
          <w:b/>
          <w:bCs/>
          <w:sz w:val="20"/>
          <w:szCs w:val="20"/>
          <w:lang w:val="ka-GE"/>
        </w:rPr>
      </w:pPr>
    </w:p>
    <w:p w:rsidR="001141BA" w:rsidRPr="00E73EFC" w:rsidRDefault="00D30223" w:rsidP="001141BA">
      <w:pPr>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1141BA" w:rsidRPr="000264E2">
        <w:rPr>
          <w:rFonts w:ascii="Sylfaen" w:hAnsi="Sylfaen"/>
          <w:b/>
          <w:lang w:val="ka-GE"/>
        </w:rPr>
        <w:t>№</w:t>
      </w:r>
      <w:r w:rsidR="001141BA" w:rsidRPr="000264E2">
        <w:rPr>
          <w:rFonts w:ascii="Sylfaen" w:hAnsi="Sylfaen"/>
          <w:b/>
        </w:rPr>
        <w:t xml:space="preserve"> </w:t>
      </w:r>
      <w:r w:rsidR="001141BA" w:rsidRPr="00E73EFC">
        <w:rPr>
          <w:rFonts w:ascii="Sylfaen" w:hAnsi="Sylfaen" w:cs="Sylfaen"/>
          <w:b/>
          <w:sz w:val="20"/>
          <w:szCs w:val="20"/>
          <w:lang w:val="ka-GE"/>
        </w:rPr>
        <w:t>114-BID-19</w:t>
      </w:r>
    </w:p>
    <w:p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8531A4">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rsidR="008531A4" w:rsidRPr="007D778A" w:rsidRDefault="008531A4" w:rsidP="008531A4">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Pr>
          <w:rFonts w:ascii="Sylfaen" w:hAnsi="Sylfaen"/>
          <w:b/>
          <w:sz w:val="20"/>
          <w:szCs w:val="20"/>
          <w:u w:val="single"/>
          <w:lang w:val="ka-GE"/>
        </w:rPr>
        <w:t>ჯართის გაყიდვა</w:t>
      </w:r>
    </w:p>
    <w:p w:rsidR="00590522" w:rsidRDefault="00590522" w:rsidP="00CB730B">
      <w:pPr>
        <w:spacing w:after="0" w:line="240" w:lineRule="auto"/>
        <w:rPr>
          <w:rFonts w:ascii="Sylfaen" w:hAnsi="Sylfaen" w:cs="Sylfaen"/>
          <w:b/>
          <w:sz w:val="20"/>
          <w:szCs w:val="20"/>
          <w:u w:val="single"/>
          <w:lang w:val="ka-GE"/>
        </w:rPr>
      </w:pPr>
    </w:p>
    <w:p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rsidR="004D3679" w:rsidRDefault="004D3679" w:rsidP="00580531">
      <w:pPr>
        <w:spacing w:after="0" w:line="360" w:lineRule="auto"/>
        <w:jc w:val="both"/>
        <w:rPr>
          <w:rFonts w:ascii="Sylfaen" w:hAnsi="Sylfaen" w:cs="Sylfaen"/>
          <w:sz w:val="20"/>
          <w:szCs w:val="20"/>
          <w:lang w:val="ka-GE"/>
        </w:rPr>
      </w:pPr>
    </w:p>
    <w:p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rsidR="00B47D4C" w:rsidRPr="00E65074" w:rsidRDefault="00B47D4C" w:rsidP="007B7D53">
      <w:pPr>
        <w:pStyle w:val="ListParagraph"/>
        <w:spacing w:after="0" w:line="360" w:lineRule="auto"/>
        <w:ind w:left="90"/>
        <w:jc w:val="both"/>
        <w:rPr>
          <w:rFonts w:ascii="Sylfaen" w:hAnsi="Sylfaen"/>
          <w:sz w:val="20"/>
          <w:szCs w:val="20"/>
          <w:lang w:val="ka-GE"/>
        </w:rPr>
      </w:pPr>
    </w:p>
    <w:p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1141BA">
        <w:rPr>
          <w:rFonts w:ascii="Sylfaen" w:hAnsi="Sylfaen"/>
          <w:b/>
          <w:sz w:val="20"/>
          <w:szCs w:val="20"/>
        </w:rPr>
        <w:t xml:space="preserve">20 </w:t>
      </w:r>
      <w:r w:rsidR="001141BA">
        <w:rPr>
          <w:rFonts w:ascii="Sylfaen" w:hAnsi="Sylfaen"/>
          <w:b/>
          <w:sz w:val="20"/>
          <w:szCs w:val="20"/>
          <w:lang w:val="ka-GE"/>
        </w:rPr>
        <w:t>დეკემბერი 2019</w:t>
      </w:r>
      <w:r w:rsidR="001141BA">
        <w:rPr>
          <w:rFonts w:ascii="AcadNusx" w:hAnsi="AcadNusx"/>
          <w:b/>
          <w:sz w:val="20"/>
          <w:szCs w:val="20"/>
          <w:lang w:val="ka-GE"/>
        </w:rPr>
        <w:t>, 16</w:t>
      </w:r>
      <w:r w:rsidR="008E16DA" w:rsidRPr="00580531">
        <w:rPr>
          <w:rFonts w:ascii="AcadNusx" w:hAnsi="AcadNusx"/>
          <w:b/>
          <w:sz w:val="20"/>
          <w:szCs w:val="20"/>
          <w:lang w:val="ka-GE"/>
        </w:rPr>
        <w:t>:00</w:t>
      </w:r>
      <w:r w:rsidR="00580531">
        <w:rPr>
          <w:rFonts w:ascii="Sylfaen" w:hAnsi="Sylfaen"/>
          <w:b/>
          <w:sz w:val="20"/>
          <w:szCs w:val="20"/>
          <w:lang w:val="ka-GE"/>
        </w:rPr>
        <w:t>.</w:t>
      </w:r>
    </w:p>
    <w:p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rsidR="004D3679" w:rsidRDefault="004D3679" w:rsidP="00580531">
      <w:pPr>
        <w:spacing w:after="0" w:line="360" w:lineRule="auto"/>
        <w:jc w:val="both"/>
        <w:rPr>
          <w:rFonts w:ascii="Sylfaen" w:hAnsi="Sylfaen"/>
          <w:sz w:val="20"/>
          <w:szCs w:val="20"/>
          <w:u w:val="single"/>
        </w:rPr>
      </w:pPr>
    </w:p>
    <w:p w:rsidR="001141BA" w:rsidRDefault="001141BA" w:rsidP="00580531">
      <w:pPr>
        <w:spacing w:after="0" w:line="360" w:lineRule="auto"/>
        <w:jc w:val="both"/>
        <w:rPr>
          <w:rFonts w:ascii="Sylfaen" w:hAnsi="Sylfaen"/>
          <w:sz w:val="20"/>
          <w:szCs w:val="20"/>
          <w:u w:val="single"/>
        </w:rPr>
      </w:pPr>
    </w:p>
    <w:p w:rsidR="001141BA" w:rsidRDefault="001141BA" w:rsidP="00580531">
      <w:pPr>
        <w:spacing w:after="0" w:line="360" w:lineRule="auto"/>
        <w:jc w:val="both"/>
        <w:rPr>
          <w:rFonts w:ascii="Sylfaen" w:hAnsi="Sylfaen"/>
          <w:sz w:val="20"/>
          <w:szCs w:val="20"/>
          <w:u w:val="single"/>
        </w:rPr>
      </w:pPr>
    </w:p>
    <w:p w:rsidR="004D3679" w:rsidRPr="00677E39" w:rsidRDefault="004D3679" w:rsidP="00580531">
      <w:pPr>
        <w:spacing w:after="0" w:line="360" w:lineRule="auto"/>
        <w:jc w:val="both"/>
        <w:rPr>
          <w:rFonts w:ascii="Sylfaen" w:hAnsi="Sylfaen"/>
          <w:sz w:val="20"/>
          <w:szCs w:val="20"/>
          <w:u w:val="single"/>
          <w:lang w:val="ka-GE"/>
        </w:rPr>
      </w:pPr>
    </w:p>
    <w:p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rsidR="00580531" w:rsidRDefault="00550F74"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ხელშეკრულებაში დაფიქსირდება 1 ტონის ფიქსირებული ღირებულება, გაფორმდება სავარაუდო წოაზე და ფაქტიური აწონვების შემდეგ გაფორმდება მიღება-ჩაბარების აქტები. </w:t>
      </w:r>
    </w:p>
    <w:p w:rsidR="00580531" w:rsidRDefault="00580531" w:rsidP="00580531">
      <w:pPr>
        <w:pStyle w:val="ListParagraph"/>
        <w:spacing w:after="0" w:line="360" w:lineRule="auto"/>
        <w:ind w:left="1080"/>
        <w:jc w:val="both"/>
        <w:rPr>
          <w:rFonts w:ascii="Sylfaen" w:hAnsi="Sylfaen"/>
          <w:sz w:val="20"/>
          <w:szCs w:val="20"/>
          <w:lang w:val="ka-GE"/>
        </w:rPr>
      </w:pPr>
    </w:p>
    <w:p w:rsidR="006267A2" w:rsidRDefault="006267A2" w:rsidP="00580531">
      <w:pPr>
        <w:pStyle w:val="ListParagraph"/>
        <w:spacing w:after="0" w:line="360" w:lineRule="auto"/>
        <w:ind w:left="1080"/>
        <w:jc w:val="both"/>
        <w:rPr>
          <w:rFonts w:ascii="Sylfaen" w:hAnsi="Sylfaen"/>
          <w:sz w:val="20"/>
          <w:szCs w:val="20"/>
          <w:lang w:val="ka-GE"/>
        </w:rPr>
      </w:pPr>
    </w:p>
    <w:p w:rsidR="006267A2" w:rsidRDefault="006267A2" w:rsidP="00580531">
      <w:pPr>
        <w:pStyle w:val="ListParagraph"/>
        <w:spacing w:after="0" w:line="360" w:lineRule="auto"/>
        <w:ind w:left="1080"/>
        <w:jc w:val="both"/>
        <w:rPr>
          <w:rFonts w:ascii="Sylfaen" w:hAnsi="Sylfaen"/>
          <w:sz w:val="20"/>
          <w:szCs w:val="20"/>
          <w:lang w:val="ka-GE"/>
        </w:rPr>
      </w:pPr>
    </w:p>
    <w:p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rsidR="00003ACC" w:rsidRDefault="00003ACC" w:rsidP="00C41C03">
      <w:pPr>
        <w:spacing w:after="0" w:line="240" w:lineRule="auto"/>
        <w:rPr>
          <w:rFonts w:ascii="Sylfaen" w:hAnsi="Sylfaen"/>
          <w:b/>
          <w:sz w:val="20"/>
          <w:szCs w:val="20"/>
          <w:lang w:val="ka-GE"/>
        </w:rPr>
      </w:pPr>
    </w:p>
    <w:p w:rsidR="001141BA" w:rsidRDefault="008531A4" w:rsidP="008531A4">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r w:rsidR="001141BA">
        <w:rPr>
          <w:rFonts w:ascii="Sylfaen" w:hAnsi="Sylfaen"/>
          <w:sz w:val="20"/>
          <w:szCs w:val="20"/>
          <w:lang w:val="ka-GE"/>
        </w:rPr>
        <w:t>:</w:t>
      </w:r>
    </w:p>
    <w:p w:rsidR="003A4140" w:rsidRDefault="003A4140" w:rsidP="008531A4">
      <w:pPr>
        <w:spacing w:after="0" w:line="240" w:lineRule="auto"/>
        <w:rPr>
          <w:rFonts w:ascii="Sylfaen" w:hAnsi="Sylfaen"/>
          <w:b/>
          <w:sz w:val="20"/>
          <w:szCs w:val="20"/>
          <w:lang w:val="ka-GE"/>
        </w:rPr>
      </w:pPr>
    </w:p>
    <w:p w:rsidR="001141BA" w:rsidRPr="003A4140" w:rsidRDefault="001141BA" w:rsidP="008531A4">
      <w:pPr>
        <w:spacing w:after="0" w:line="240" w:lineRule="auto"/>
        <w:rPr>
          <w:rFonts w:ascii="Sylfaen" w:hAnsi="Sylfaen"/>
          <w:b/>
          <w:sz w:val="20"/>
          <w:szCs w:val="20"/>
          <w:lang w:val="ka-GE"/>
        </w:rPr>
      </w:pPr>
      <w:r w:rsidRPr="003A4140">
        <w:rPr>
          <w:rFonts w:ascii="Sylfaen" w:hAnsi="Sylfaen"/>
          <w:b/>
          <w:sz w:val="20"/>
          <w:szCs w:val="20"/>
          <w:lang w:val="ka-GE"/>
        </w:rPr>
        <w:t>კახაბერ ქურდიანი</w:t>
      </w:r>
    </w:p>
    <w:p w:rsidR="001141BA" w:rsidRPr="005C5F4D" w:rsidRDefault="001141BA" w:rsidP="001141BA">
      <w:pPr>
        <w:spacing w:after="0" w:line="360" w:lineRule="auto"/>
        <w:ind w:left="360"/>
        <w:rPr>
          <w:rFonts w:cs="Calibri"/>
          <w:sz w:val="20"/>
          <w:szCs w:val="20"/>
          <w:lang w:val="ka-GE"/>
        </w:rPr>
      </w:pPr>
      <w:r w:rsidRPr="005C5F4D">
        <w:rPr>
          <w:rFonts w:ascii="Sylfaen" w:hAnsi="Sylfaen" w:cs="Sylfaen"/>
          <w:sz w:val="20"/>
          <w:szCs w:val="20"/>
          <w:lang w:val="ka-GE"/>
        </w:rPr>
        <w:t>ელ</w:t>
      </w:r>
      <w:r w:rsidRPr="005C5F4D">
        <w:rPr>
          <w:rFonts w:cs="Calibri"/>
          <w:sz w:val="20"/>
          <w:szCs w:val="20"/>
          <w:lang w:val="ka-GE"/>
        </w:rPr>
        <w:t xml:space="preserve">. </w:t>
      </w:r>
      <w:r w:rsidRPr="005C5F4D">
        <w:rPr>
          <w:rFonts w:ascii="Sylfaen" w:hAnsi="Sylfaen" w:cs="Sylfaen"/>
          <w:sz w:val="20"/>
          <w:szCs w:val="20"/>
          <w:lang w:val="ka-GE"/>
        </w:rPr>
        <w:t>ფოსტა</w:t>
      </w:r>
      <w:r w:rsidRPr="005C5F4D">
        <w:rPr>
          <w:rFonts w:cs="Calibri"/>
          <w:sz w:val="20"/>
          <w:szCs w:val="20"/>
          <w:lang w:val="ka-GE"/>
        </w:rPr>
        <w:t xml:space="preserve">: </w:t>
      </w:r>
      <w:hyperlink r:id="rId8" w:history="1">
        <w:r>
          <w:rPr>
            <w:rStyle w:val="Hyperlink"/>
            <w:rFonts w:ascii="Sylfaen" w:hAnsi="Sylfaen"/>
            <w:sz w:val="18"/>
            <w:szCs w:val="18"/>
          </w:rPr>
          <w:t>kkurdiani@gwp.ge</w:t>
        </w:r>
      </w:hyperlink>
    </w:p>
    <w:p w:rsidR="001141BA" w:rsidRDefault="001141BA" w:rsidP="001141BA">
      <w:pPr>
        <w:pStyle w:val="ListParagraph"/>
        <w:spacing w:after="0" w:line="360" w:lineRule="auto"/>
        <w:ind w:left="360"/>
        <w:rPr>
          <w:rFonts w:cs="Calibri"/>
          <w:sz w:val="20"/>
          <w:szCs w:val="20"/>
        </w:rPr>
      </w:pPr>
      <w:r w:rsidRPr="005C5F4D">
        <w:rPr>
          <w:rFonts w:ascii="Sylfaen" w:hAnsi="Sylfaen" w:cs="Sylfaen"/>
          <w:sz w:val="20"/>
          <w:szCs w:val="20"/>
          <w:lang w:val="ka-GE"/>
        </w:rPr>
        <w:t>ტელ</w:t>
      </w:r>
      <w:r w:rsidRPr="005C5F4D">
        <w:rPr>
          <w:rFonts w:cs="Calibri"/>
          <w:sz w:val="20"/>
          <w:szCs w:val="20"/>
          <w:lang w:val="ka-GE"/>
        </w:rPr>
        <w:t>.: +995 322 931111 (</w:t>
      </w:r>
      <w:r w:rsidRPr="001141BA">
        <w:rPr>
          <w:rFonts w:cs="Calibri"/>
          <w:sz w:val="20"/>
          <w:szCs w:val="20"/>
          <w:lang w:val="ka-GE"/>
        </w:rPr>
        <w:t>4821</w:t>
      </w:r>
      <w:r w:rsidRPr="005C5F4D">
        <w:rPr>
          <w:rFonts w:cs="Calibri"/>
          <w:sz w:val="20"/>
          <w:szCs w:val="20"/>
          <w:lang w:val="ka-GE"/>
        </w:rPr>
        <w:t xml:space="preserve">); </w:t>
      </w:r>
      <w:r w:rsidRPr="001141BA">
        <w:rPr>
          <w:rFonts w:cs="Calibri"/>
          <w:sz w:val="20"/>
          <w:szCs w:val="20"/>
          <w:lang w:val="ka-GE"/>
        </w:rPr>
        <w:t>+995 595 959 229</w:t>
      </w:r>
    </w:p>
    <w:p w:rsidR="008531A4" w:rsidRPr="00B72B17" w:rsidRDefault="008531A4" w:rsidP="008531A4">
      <w:pPr>
        <w:spacing w:after="0" w:line="240" w:lineRule="auto"/>
        <w:rPr>
          <w:rFonts w:ascii="Sylfaen" w:hAnsi="Sylfaen"/>
          <w:sz w:val="20"/>
          <w:szCs w:val="20"/>
          <w:lang w:val="ka-GE"/>
        </w:rPr>
      </w:pPr>
    </w:p>
    <w:p w:rsidR="008531A4" w:rsidRPr="00445502" w:rsidRDefault="008531A4" w:rsidP="008531A4">
      <w:pPr>
        <w:spacing w:after="0" w:line="240" w:lineRule="auto"/>
        <w:rPr>
          <w:rFonts w:ascii="Sylfaen" w:hAnsi="Sylfaen"/>
          <w:sz w:val="20"/>
          <w:szCs w:val="20"/>
        </w:rPr>
      </w:pPr>
    </w:p>
    <w:p w:rsidR="001141BA" w:rsidRPr="005C5F4D" w:rsidRDefault="001141BA" w:rsidP="003A4140">
      <w:pPr>
        <w:spacing w:after="0" w:line="360" w:lineRule="auto"/>
        <w:rPr>
          <w:rFonts w:cs="Calibri"/>
          <w:sz w:val="20"/>
          <w:szCs w:val="20"/>
          <w:lang w:val="ka-GE"/>
        </w:rPr>
      </w:pPr>
      <w:r w:rsidRPr="005C5F4D">
        <w:rPr>
          <w:rFonts w:ascii="Sylfaen" w:hAnsi="Sylfaen" w:cs="Sylfaen"/>
          <w:sz w:val="20"/>
          <w:szCs w:val="20"/>
          <w:lang w:val="ka-GE"/>
        </w:rPr>
        <w:t>საკონტაქტო</w:t>
      </w:r>
      <w:r w:rsidRPr="005C5F4D">
        <w:rPr>
          <w:rFonts w:cs="Calibri"/>
          <w:sz w:val="20"/>
          <w:szCs w:val="20"/>
          <w:lang w:val="ka-GE"/>
        </w:rPr>
        <w:t xml:space="preserve"> </w:t>
      </w:r>
      <w:r w:rsidRPr="005C5F4D">
        <w:rPr>
          <w:rFonts w:ascii="Sylfaen" w:hAnsi="Sylfaen" w:cs="Sylfaen"/>
          <w:sz w:val="20"/>
          <w:szCs w:val="20"/>
          <w:lang w:val="ka-GE"/>
        </w:rPr>
        <w:t>პირი</w:t>
      </w:r>
      <w:r w:rsidRPr="005C5F4D">
        <w:rPr>
          <w:rFonts w:cs="Calibri"/>
          <w:sz w:val="20"/>
          <w:szCs w:val="20"/>
          <w:lang w:val="ka-GE"/>
        </w:rPr>
        <w:t xml:space="preserve">: </w:t>
      </w:r>
      <w:r w:rsidRPr="005C5F4D">
        <w:rPr>
          <w:rFonts w:ascii="Sylfaen" w:hAnsi="Sylfaen" w:cs="Sylfaen"/>
          <w:sz w:val="20"/>
          <w:szCs w:val="20"/>
          <w:lang w:val="ka-GE"/>
        </w:rPr>
        <w:t>ანი რამიშვილი</w:t>
      </w:r>
    </w:p>
    <w:p w:rsidR="001141BA" w:rsidRPr="005C5F4D" w:rsidRDefault="001141BA" w:rsidP="003A4140">
      <w:pPr>
        <w:spacing w:after="0" w:line="360" w:lineRule="auto"/>
        <w:rPr>
          <w:rFonts w:cs="Calibri"/>
          <w:sz w:val="20"/>
          <w:szCs w:val="20"/>
          <w:lang w:val="ka-GE"/>
        </w:rPr>
      </w:pPr>
      <w:r w:rsidRPr="005C5F4D">
        <w:rPr>
          <w:rFonts w:ascii="Sylfaen" w:hAnsi="Sylfaen" w:cs="Sylfaen"/>
          <w:sz w:val="20"/>
          <w:szCs w:val="20"/>
          <w:lang w:val="ka-GE"/>
        </w:rPr>
        <w:t>მის</w:t>
      </w:r>
      <w:r w:rsidRPr="005C5F4D">
        <w:rPr>
          <w:rFonts w:cs="Calibri"/>
          <w:sz w:val="20"/>
          <w:szCs w:val="20"/>
          <w:lang w:val="ka-GE"/>
        </w:rPr>
        <w:t xml:space="preserve">.: </w:t>
      </w:r>
      <w:r w:rsidRPr="005C5F4D">
        <w:rPr>
          <w:rFonts w:ascii="Sylfaen" w:hAnsi="Sylfaen" w:cs="Sylfaen"/>
          <w:sz w:val="20"/>
          <w:szCs w:val="20"/>
          <w:lang w:val="ka-GE"/>
        </w:rPr>
        <w:t>ქ</w:t>
      </w:r>
      <w:r w:rsidRPr="005C5F4D">
        <w:rPr>
          <w:rFonts w:cs="Calibri"/>
          <w:sz w:val="20"/>
          <w:szCs w:val="20"/>
          <w:lang w:val="ka-GE"/>
        </w:rPr>
        <w:t xml:space="preserve">. </w:t>
      </w:r>
      <w:r w:rsidRPr="005C5F4D">
        <w:rPr>
          <w:rFonts w:ascii="Sylfaen" w:hAnsi="Sylfaen" w:cs="Sylfaen"/>
          <w:sz w:val="20"/>
          <w:szCs w:val="20"/>
          <w:lang w:val="ka-GE"/>
        </w:rPr>
        <w:t>თბილისი</w:t>
      </w:r>
      <w:r w:rsidRPr="005C5F4D">
        <w:rPr>
          <w:rFonts w:cs="Calibri"/>
          <w:sz w:val="20"/>
          <w:szCs w:val="20"/>
          <w:lang w:val="ka-GE"/>
        </w:rPr>
        <w:t xml:space="preserve">, </w:t>
      </w:r>
      <w:r w:rsidRPr="005C5F4D">
        <w:rPr>
          <w:rFonts w:ascii="Sylfaen" w:hAnsi="Sylfaen" w:cs="Sylfaen"/>
          <w:sz w:val="20"/>
          <w:szCs w:val="20"/>
          <w:lang w:val="ka-GE"/>
        </w:rPr>
        <w:t>კოსტავას</w:t>
      </w:r>
      <w:r w:rsidRPr="005C5F4D">
        <w:rPr>
          <w:rFonts w:cs="Calibri"/>
          <w:sz w:val="20"/>
          <w:szCs w:val="20"/>
          <w:lang w:val="ka-GE"/>
        </w:rPr>
        <w:t xml:space="preserve"> I </w:t>
      </w:r>
      <w:r w:rsidRPr="005C5F4D">
        <w:rPr>
          <w:rFonts w:ascii="Sylfaen" w:hAnsi="Sylfaen" w:cs="Sylfaen"/>
          <w:sz w:val="20"/>
          <w:szCs w:val="20"/>
          <w:lang w:val="ka-GE"/>
        </w:rPr>
        <w:t>შესახვევი</w:t>
      </w:r>
      <w:r w:rsidRPr="005C5F4D">
        <w:rPr>
          <w:rFonts w:cs="Calibri"/>
          <w:sz w:val="20"/>
          <w:szCs w:val="20"/>
          <w:lang w:val="ka-GE"/>
        </w:rPr>
        <w:t>, 33</w:t>
      </w:r>
    </w:p>
    <w:p w:rsidR="001141BA" w:rsidRPr="005C5F4D" w:rsidRDefault="001141BA" w:rsidP="003A4140">
      <w:pPr>
        <w:spacing w:after="0" w:line="360" w:lineRule="auto"/>
        <w:rPr>
          <w:rFonts w:cs="Calibri"/>
          <w:sz w:val="20"/>
          <w:szCs w:val="20"/>
          <w:lang w:val="ka-GE"/>
        </w:rPr>
      </w:pPr>
      <w:r w:rsidRPr="005C5F4D">
        <w:rPr>
          <w:rFonts w:ascii="Sylfaen" w:hAnsi="Sylfaen" w:cs="Sylfaen"/>
          <w:sz w:val="20"/>
          <w:szCs w:val="20"/>
          <w:lang w:val="ka-GE"/>
        </w:rPr>
        <w:t>ელ</w:t>
      </w:r>
      <w:r w:rsidRPr="005C5F4D">
        <w:rPr>
          <w:rFonts w:cs="Calibri"/>
          <w:sz w:val="20"/>
          <w:szCs w:val="20"/>
          <w:lang w:val="ka-GE"/>
        </w:rPr>
        <w:t xml:space="preserve">. </w:t>
      </w:r>
      <w:r w:rsidRPr="005C5F4D">
        <w:rPr>
          <w:rFonts w:ascii="Sylfaen" w:hAnsi="Sylfaen" w:cs="Sylfaen"/>
          <w:sz w:val="20"/>
          <w:szCs w:val="20"/>
          <w:lang w:val="ka-GE"/>
        </w:rPr>
        <w:t>ფოსტა</w:t>
      </w:r>
      <w:r w:rsidRPr="005C5F4D">
        <w:rPr>
          <w:rFonts w:cs="Calibri"/>
          <w:sz w:val="20"/>
          <w:szCs w:val="20"/>
          <w:lang w:val="ka-GE"/>
        </w:rPr>
        <w:t xml:space="preserve">: </w:t>
      </w:r>
      <w:hyperlink r:id="rId9" w:history="1">
        <w:r w:rsidRPr="005C5F4D">
          <w:rPr>
            <w:rStyle w:val="Hyperlink"/>
            <w:rFonts w:cs="Calibri"/>
            <w:sz w:val="20"/>
            <w:szCs w:val="20"/>
          </w:rPr>
          <w:t>aniramishvili</w:t>
        </w:r>
        <w:r w:rsidRPr="005C5F4D">
          <w:rPr>
            <w:rStyle w:val="Hyperlink"/>
            <w:rFonts w:cs="Calibri"/>
            <w:sz w:val="20"/>
            <w:szCs w:val="20"/>
            <w:lang w:val="ka-GE"/>
          </w:rPr>
          <w:t>@gwp.ge</w:t>
        </w:r>
      </w:hyperlink>
    </w:p>
    <w:p w:rsidR="001141BA" w:rsidRDefault="001141BA" w:rsidP="003A4140">
      <w:pPr>
        <w:pStyle w:val="ListParagraph"/>
        <w:spacing w:after="0" w:line="360" w:lineRule="auto"/>
        <w:ind w:left="0"/>
        <w:rPr>
          <w:rFonts w:cs="Calibri"/>
          <w:sz w:val="20"/>
          <w:szCs w:val="20"/>
        </w:rPr>
      </w:pPr>
      <w:r w:rsidRPr="005C5F4D">
        <w:rPr>
          <w:rFonts w:ascii="Sylfaen" w:hAnsi="Sylfaen" w:cs="Sylfaen"/>
          <w:sz w:val="20"/>
          <w:szCs w:val="20"/>
          <w:lang w:val="ka-GE"/>
        </w:rPr>
        <w:t>ტელ</w:t>
      </w:r>
      <w:r w:rsidRPr="005C5F4D">
        <w:rPr>
          <w:rFonts w:cs="Calibri"/>
          <w:sz w:val="20"/>
          <w:szCs w:val="20"/>
          <w:lang w:val="ka-GE"/>
        </w:rPr>
        <w:t>.: +995 322 931111 (1</w:t>
      </w:r>
      <w:r w:rsidRPr="005C5F4D">
        <w:rPr>
          <w:rFonts w:cs="Calibri"/>
          <w:sz w:val="20"/>
          <w:szCs w:val="20"/>
        </w:rPr>
        <w:t>451</w:t>
      </w:r>
      <w:r w:rsidRPr="005C5F4D">
        <w:rPr>
          <w:rFonts w:cs="Calibri"/>
          <w:sz w:val="20"/>
          <w:szCs w:val="20"/>
          <w:lang w:val="ka-GE"/>
        </w:rPr>
        <w:t xml:space="preserve">); </w:t>
      </w:r>
      <w:r w:rsidRPr="005C5F4D">
        <w:rPr>
          <w:rFonts w:cs="Calibri"/>
          <w:sz w:val="20"/>
          <w:szCs w:val="20"/>
        </w:rPr>
        <w:t>598 747 746</w:t>
      </w:r>
    </w:p>
    <w:p w:rsidR="001141BA" w:rsidRPr="00302579" w:rsidRDefault="001141BA" w:rsidP="003A4140">
      <w:pPr>
        <w:pStyle w:val="ListParagraph"/>
        <w:spacing w:after="0" w:line="360" w:lineRule="auto"/>
        <w:ind w:left="0"/>
        <w:rPr>
          <w:rFonts w:asciiTheme="minorHAnsi" w:hAnsiTheme="minorHAnsi" w:cstheme="minorHAnsi"/>
          <w:sz w:val="20"/>
          <w:szCs w:val="20"/>
          <w:lang w:val="ka-GE"/>
        </w:rPr>
      </w:pPr>
    </w:p>
    <w:p w:rsidR="001141BA" w:rsidRDefault="001141BA" w:rsidP="003A4140">
      <w:pPr>
        <w:pStyle w:val="ListParagraph"/>
        <w:spacing w:after="0" w:line="360" w:lineRule="auto"/>
        <w:ind w:left="0"/>
        <w:rPr>
          <w:rFonts w:ascii="Sylfaen" w:hAnsi="Sylfaen" w:cs="Sylfaen"/>
          <w:sz w:val="20"/>
          <w:szCs w:val="20"/>
          <w:lang w:val="ka-GE"/>
        </w:rPr>
      </w:pPr>
    </w:p>
    <w:p w:rsidR="001141BA" w:rsidRPr="00302579" w:rsidRDefault="001141BA" w:rsidP="003A4140">
      <w:pPr>
        <w:pStyle w:val="ListParagraph"/>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საკონტაქტო</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პირი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ირაკლი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ხვადაგაძე</w:t>
      </w:r>
    </w:p>
    <w:p w:rsidR="001141BA" w:rsidRPr="00302579" w:rsidRDefault="001141BA" w:rsidP="003A4140">
      <w:pPr>
        <w:pStyle w:val="ListParagraph"/>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მის</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ქ</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თბილისი</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კოსტავას</w:t>
      </w:r>
      <w:r w:rsidRPr="00302579">
        <w:rPr>
          <w:rFonts w:asciiTheme="minorHAnsi" w:hAnsiTheme="minorHAnsi" w:cstheme="minorHAnsi"/>
          <w:sz w:val="20"/>
          <w:szCs w:val="20"/>
          <w:lang w:val="ka-GE"/>
        </w:rPr>
        <w:t xml:space="preserve"> I </w:t>
      </w:r>
      <w:r w:rsidRPr="00302579">
        <w:rPr>
          <w:rFonts w:ascii="Sylfaen" w:hAnsi="Sylfaen" w:cs="Sylfaen"/>
          <w:sz w:val="20"/>
          <w:szCs w:val="20"/>
          <w:lang w:val="ka-GE"/>
        </w:rPr>
        <w:t>შესახვევი</w:t>
      </w:r>
      <w:r w:rsidRPr="00302579">
        <w:rPr>
          <w:rFonts w:asciiTheme="minorHAnsi" w:hAnsiTheme="minorHAnsi" w:cstheme="minorHAnsi"/>
          <w:sz w:val="20"/>
          <w:szCs w:val="20"/>
          <w:lang w:val="ka-GE"/>
        </w:rPr>
        <w:t>, 33</w:t>
      </w:r>
    </w:p>
    <w:p w:rsidR="001141BA" w:rsidRPr="00302579" w:rsidRDefault="001141BA" w:rsidP="003A4140">
      <w:pPr>
        <w:pStyle w:val="ListParagraph"/>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ელ</w:t>
      </w:r>
      <w:r w:rsidRPr="00302579">
        <w:rPr>
          <w:rFonts w:asciiTheme="minorHAnsi" w:hAnsiTheme="minorHAnsi" w:cstheme="minorHAnsi"/>
          <w:sz w:val="20"/>
          <w:szCs w:val="20"/>
          <w:lang w:val="ka-GE"/>
        </w:rPr>
        <w:t xml:space="preserve">. </w:t>
      </w:r>
      <w:r w:rsidRPr="00302579">
        <w:rPr>
          <w:rFonts w:ascii="Sylfaen" w:hAnsi="Sylfaen" w:cs="Sylfaen"/>
          <w:sz w:val="20"/>
          <w:szCs w:val="20"/>
          <w:lang w:val="ka-GE"/>
        </w:rPr>
        <w:t>ფოსტა</w:t>
      </w:r>
      <w:r w:rsidRPr="00302579">
        <w:rPr>
          <w:rFonts w:asciiTheme="minorHAnsi" w:hAnsiTheme="minorHAnsi" w:cstheme="minorHAnsi"/>
          <w:sz w:val="20"/>
          <w:szCs w:val="20"/>
          <w:lang w:val="ka-GE"/>
        </w:rPr>
        <w:t xml:space="preserve">: </w:t>
      </w:r>
      <w:hyperlink r:id="rId10" w:history="1">
        <w:r w:rsidRPr="00302579">
          <w:rPr>
            <w:rStyle w:val="Hyperlink"/>
            <w:rFonts w:asciiTheme="minorHAnsi" w:hAnsiTheme="minorHAnsi" w:cstheme="minorHAnsi"/>
            <w:sz w:val="20"/>
            <w:szCs w:val="20"/>
          </w:rPr>
          <w:t>ikhvadagadze@gwp.ge</w:t>
        </w:r>
      </w:hyperlink>
    </w:p>
    <w:p w:rsidR="001141BA" w:rsidRPr="00302579" w:rsidRDefault="001141BA" w:rsidP="003A4140">
      <w:pPr>
        <w:pStyle w:val="ListParagraph"/>
        <w:spacing w:after="0" w:line="360" w:lineRule="auto"/>
        <w:ind w:left="0"/>
        <w:rPr>
          <w:rFonts w:asciiTheme="minorHAnsi" w:hAnsiTheme="minorHAnsi" w:cstheme="minorHAnsi"/>
          <w:sz w:val="20"/>
          <w:szCs w:val="20"/>
          <w:lang w:val="ka-GE"/>
        </w:rPr>
      </w:pPr>
      <w:r w:rsidRPr="00302579">
        <w:rPr>
          <w:rFonts w:ascii="Sylfaen" w:hAnsi="Sylfaen" w:cs="Sylfaen"/>
          <w:sz w:val="20"/>
          <w:szCs w:val="20"/>
          <w:lang w:val="ka-GE"/>
        </w:rPr>
        <w:t>ტელ</w:t>
      </w:r>
      <w:r w:rsidRPr="00302579">
        <w:rPr>
          <w:rFonts w:asciiTheme="minorHAnsi" w:hAnsiTheme="minorHAnsi" w:cstheme="minorHAnsi"/>
          <w:sz w:val="20"/>
          <w:szCs w:val="20"/>
          <w:lang w:val="ka-GE"/>
        </w:rPr>
        <w:t>.: +995 322 931111 (1145);</w:t>
      </w:r>
    </w:p>
    <w:p w:rsidR="00F47570" w:rsidRDefault="00F47570" w:rsidP="00F47570">
      <w:pPr>
        <w:spacing w:after="0" w:line="360" w:lineRule="auto"/>
        <w:jc w:val="both"/>
        <w:rPr>
          <w:rFonts w:ascii="Sylfaen" w:hAnsi="Sylfaen"/>
          <w:b/>
          <w:color w:val="FF0000"/>
          <w:sz w:val="20"/>
          <w:szCs w:val="20"/>
          <w:u w:val="single"/>
          <w:lang w:val="ka-GE"/>
        </w:rPr>
      </w:pPr>
    </w:p>
    <w:p w:rsidR="00237416" w:rsidRDefault="00237416" w:rsidP="00A35317">
      <w:pPr>
        <w:spacing w:after="0" w:line="360" w:lineRule="auto"/>
        <w:jc w:val="both"/>
        <w:rPr>
          <w:rFonts w:ascii="AcadNusx" w:hAnsi="AcadNusx"/>
          <w:sz w:val="20"/>
          <w:szCs w:val="20"/>
        </w:rPr>
      </w:pPr>
      <w:bookmarkStart w:id="0" w:name="_Toc454818556"/>
      <w:bookmarkEnd w:id="0"/>
    </w:p>
    <w:p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0202A5" w:rsidRDefault="000202A5" w:rsidP="000202A5">
      <w:pPr>
        <w:spacing w:after="0" w:line="360" w:lineRule="auto"/>
        <w:ind w:firstLine="426"/>
        <w:jc w:val="both"/>
        <w:rPr>
          <w:rFonts w:ascii="Sylfaen" w:hAnsi="Sylfaen"/>
          <w:b/>
          <w:i/>
          <w:sz w:val="18"/>
          <w:szCs w:val="18"/>
          <w:lang w:val="ka-GE"/>
        </w:rPr>
      </w:pPr>
    </w:p>
    <w:p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rsidR="00A50438" w:rsidRDefault="00A50438" w:rsidP="00A35317">
      <w:pPr>
        <w:pStyle w:val="ListParagraph"/>
        <w:spacing w:after="0" w:line="360" w:lineRule="auto"/>
        <w:ind w:left="1080"/>
        <w:jc w:val="both"/>
        <w:rPr>
          <w:sz w:val="20"/>
          <w:szCs w:val="20"/>
          <w:lang w:val="es-MX"/>
        </w:rPr>
      </w:pPr>
    </w:p>
    <w:p w:rsidR="001141BA" w:rsidRDefault="001141BA" w:rsidP="00A35317">
      <w:pPr>
        <w:pStyle w:val="ListParagraph"/>
        <w:spacing w:after="0" w:line="360" w:lineRule="auto"/>
        <w:ind w:left="1080"/>
        <w:jc w:val="both"/>
        <w:rPr>
          <w:sz w:val="20"/>
          <w:szCs w:val="20"/>
          <w:lang w:val="es-MX"/>
        </w:rPr>
      </w:pPr>
    </w:p>
    <w:p w:rsidR="004D1B26" w:rsidRPr="008978B9" w:rsidRDefault="004D1B26" w:rsidP="00A35317">
      <w:pPr>
        <w:pStyle w:val="ListParagraph"/>
        <w:spacing w:after="0" w:line="360" w:lineRule="auto"/>
        <w:ind w:left="1080"/>
        <w:jc w:val="both"/>
        <w:rPr>
          <w:sz w:val="20"/>
          <w:szCs w:val="20"/>
          <w:lang w:val="es-MX"/>
        </w:rPr>
      </w:pPr>
    </w:p>
    <w:p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rsidR="00BB446B" w:rsidRDefault="00BB446B" w:rsidP="00BB446B">
      <w:pPr>
        <w:spacing w:after="0" w:line="360" w:lineRule="auto"/>
        <w:jc w:val="both"/>
        <w:rPr>
          <w:rFonts w:ascii="AcadNusx" w:hAnsi="AcadNusx"/>
          <w:sz w:val="20"/>
          <w:szCs w:val="20"/>
          <w:lang w:val="es-MX"/>
        </w:rPr>
      </w:pPr>
    </w:p>
    <w:p w:rsidR="00BB446B" w:rsidRDefault="00BB446B" w:rsidP="00BB446B">
      <w:pPr>
        <w:spacing w:after="0" w:line="360" w:lineRule="auto"/>
        <w:jc w:val="both"/>
        <w:rPr>
          <w:rFonts w:ascii="AcadNusx" w:hAnsi="AcadNusx"/>
          <w:sz w:val="20"/>
          <w:szCs w:val="20"/>
          <w:lang w:val="es-MX"/>
        </w:rPr>
      </w:pPr>
    </w:p>
    <w:p w:rsidR="00BB446B" w:rsidRPr="00BB446B" w:rsidRDefault="00BB446B" w:rsidP="00BB446B">
      <w:pPr>
        <w:spacing w:after="0" w:line="360" w:lineRule="auto"/>
        <w:jc w:val="both"/>
        <w:rPr>
          <w:rFonts w:ascii="AcadNusx" w:hAnsi="AcadNusx"/>
          <w:sz w:val="20"/>
          <w:szCs w:val="20"/>
          <w:lang w:val="es-MX"/>
        </w:rPr>
      </w:pPr>
    </w:p>
    <w:p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rsidR="004A3BD8" w:rsidRDefault="00550F74"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გნახლებული </w:t>
      </w:r>
      <w:r w:rsidR="004A3BD8" w:rsidRPr="00677E39">
        <w:rPr>
          <w:rFonts w:ascii="Sylfaen" w:hAnsi="Sylfaen"/>
          <w:b/>
          <w:sz w:val="20"/>
          <w:szCs w:val="20"/>
          <w:lang w:val="ka-GE"/>
        </w:rPr>
        <w:t>ამონაწერი სამეწარმეო რეესტრიდან;</w:t>
      </w:r>
    </w:p>
    <w:p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rsidR="00711C86" w:rsidRDefault="00282AB3" w:rsidP="001141BA">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rsidR="001141BA" w:rsidRPr="001141BA" w:rsidRDefault="001141BA" w:rsidP="001141BA">
      <w:pPr>
        <w:pStyle w:val="ListParagraph"/>
        <w:spacing w:after="0" w:line="360" w:lineRule="auto"/>
        <w:jc w:val="both"/>
        <w:rPr>
          <w:rFonts w:ascii="Sylfaen" w:hAnsi="Sylfaen"/>
          <w:b/>
          <w:color w:val="FF0000"/>
          <w:sz w:val="20"/>
          <w:szCs w:val="20"/>
          <w:lang w:val="ka-GE"/>
        </w:rPr>
      </w:pPr>
    </w:p>
    <w:p w:rsidR="00AF56A2" w:rsidRPr="00AF56A2" w:rsidRDefault="00AF56A2" w:rsidP="00CB730B">
      <w:pPr>
        <w:spacing w:after="0" w:line="360" w:lineRule="auto"/>
        <w:jc w:val="both"/>
        <w:rPr>
          <w:rFonts w:ascii="Sylfaen" w:hAnsi="Sylfaen"/>
          <w:sz w:val="20"/>
          <w:szCs w:val="20"/>
          <w:lang w:val="ka-GE"/>
        </w:rPr>
      </w:pPr>
      <w:bookmarkStart w:id="2" w:name="_Toc454818563"/>
    </w:p>
    <w:bookmarkEnd w:id="2"/>
    <w:p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rsidR="00C01CD2" w:rsidRPr="00C40C8C" w:rsidRDefault="00C01CD2" w:rsidP="00C40C8C">
      <w:pPr>
        <w:spacing w:after="0" w:line="360" w:lineRule="auto"/>
        <w:ind w:left="270"/>
        <w:jc w:val="both"/>
        <w:rPr>
          <w:rFonts w:ascii="Sylfaen" w:hAnsi="Sylfaen"/>
          <w:sz w:val="20"/>
          <w:szCs w:val="20"/>
        </w:rPr>
      </w:pPr>
    </w:p>
    <w:p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02" w:rsidRDefault="005D0F02" w:rsidP="007902EA">
      <w:pPr>
        <w:spacing w:after="0" w:line="240" w:lineRule="auto"/>
      </w:pPr>
      <w:r>
        <w:separator/>
      </w:r>
    </w:p>
  </w:endnote>
  <w:endnote w:type="continuationSeparator" w:id="0">
    <w:p w:rsidR="005D0F02" w:rsidRDefault="005D0F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550F74">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02" w:rsidRDefault="005D0F02" w:rsidP="007902EA">
      <w:pPr>
        <w:spacing w:after="0" w:line="240" w:lineRule="auto"/>
      </w:pPr>
      <w:r>
        <w:separator/>
      </w:r>
    </w:p>
  </w:footnote>
  <w:footnote w:type="continuationSeparator" w:id="0">
    <w:p w:rsidR="005D0F02" w:rsidRDefault="005D0F0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A4" w:rsidRPr="008531A4" w:rsidRDefault="004A3BD8" w:rsidP="008531A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531A4" w:rsidRPr="008531A4">
      <w:rPr>
        <w:rFonts w:ascii="Sylfaen" w:hAnsi="Sylfaen"/>
        <w:b/>
        <w:bCs/>
        <w:sz w:val="18"/>
        <w:szCs w:val="18"/>
        <w:lang w:val="ka-GE"/>
      </w:rPr>
      <w:t>კონკურსი ჯართის გაყიდვის თაობაზე</w:t>
    </w:r>
  </w:p>
  <w:p w:rsidR="001816C9" w:rsidRPr="001816C9" w:rsidRDefault="001816C9" w:rsidP="001816C9">
    <w:pPr>
      <w:spacing w:after="0" w:line="360" w:lineRule="auto"/>
      <w:jc w:val="right"/>
      <w:rPr>
        <w:rFonts w:ascii="Sylfaen" w:hAnsi="Sylfaen"/>
        <w:b/>
        <w:bCs/>
        <w:sz w:val="18"/>
        <w:szCs w:val="18"/>
        <w:lang w:val="ka-GE"/>
      </w:rPr>
    </w:pPr>
  </w:p>
  <w:p w:rsidR="004A3BD8" w:rsidRPr="005F0E4B" w:rsidRDefault="004A3BD8" w:rsidP="006915CD">
    <w:pPr>
      <w:spacing w:after="0" w:line="360" w:lineRule="auto"/>
      <w:jc w:val="right"/>
      <w:rPr>
        <w:rFonts w:ascii="Sylfaen" w:hAnsi="Sylfaen"/>
        <w:b/>
        <w:bCs/>
        <w:sz w:val="18"/>
        <w:szCs w:val="18"/>
        <w:lang w:val="ka-GE"/>
      </w:rPr>
    </w:pPr>
  </w:p>
  <w:p w:rsidR="004A3BD8" w:rsidRPr="001141BA" w:rsidRDefault="001816C9" w:rsidP="001141BA">
    <w:pPr>
      <w:jc w:val="center"/>
      <w:rPr>
        <w:rFonts w:ascii="Sylfaen" w:hAnsi="Sylfaen" w:cs="Sylfaen"/>
        <w:b/>
        <w:sz w:val="20"/>
        <w:szCs w:val="20"/>
        <w:lang w:val="ka-GE"/>
      </w:rPr>
    </w:pPr>
    <w:r>
      <w:rPr>
        <w:rFonts w:ascii="Sylfaen" w:hAnsi="Sylfaen"/>
        <w:b/>
        <w:sz w:val="18"/>
        <w:szCs w:val="18"/>
        <w:lang w:val="ka-GE"/>
      </w:rPr>
      <w:tab/>
    </w:r>
    <w:r>
      <w:rPr>
        <w:rFonts w:ascii="Sylfaen" w:hAnsi="Sylfaen"/>
        <w:b/>
        <w:sz w:val="18"/>
        <w:szCs w:val="18"/>
        <w:lang w:val="ka-GE"/>
      </w:rPr>
      <w:tab/>
    </w:r>
    <w:r w:rsidR="001141BA" w:rsidRPr="000264E2">
      <w:rPr>
        <w:rFonts w:ascii="Sylfaen" w:hAnsi="Sylfaen"/>
        <w:b/>
        <w:lang w:val="ka-GE"/>
      </w:rPr>
      <w:t>№</w:t>
    </w:r>
    <w:r w:rsidR="001141BA" w:rsidRPr="000264E2">
      <w:rPr>
        <w:rFonts w:ascii="Sylfaen" w:hAnsi="Sylfaen"/>
        <w:b/>
      </w:rPr>
      <w:t xml:space="preserve"> </w:t>
    </w:r>
    <w:r w:rsidR="001141BA">
      <w:rPr>
        <w:rFonts w:ascii="Sylfaen" w:hAnsi="Sylfaen" w:cs="Sylfaen"/>
        <w:b/>
        <w:sz w:val="20"/>
        <w:szCs w:val="20"/>
        <w:lang w:val="ka-GE"/>
      </w:rPr>
      <w:t>114-BID-19</w:t>
    </w: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41BA"/>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14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1B26"/>
    <w:rsid w:val="004D3679"/>
    <w:rsid w:val="004D3D1C"/>
    <w:rsid w:val="004D58CE"/>
    <w:rsid w:val="004D747F"/>
    <w:rsid w:val="00544856"/>
    <w:rsid w:val="00550F74"/>
    <w:rsid w:val="005553C3"/>
    <w:rsid w:val="00580531"/>
    <w:rsid w:val="005832A4"/>
    <w:rsid w:val="00583B48"/>
    <w:rsid w:val="00586056"/>
    <w:rsid w:val="00586C84"/>
    <w:rsid w:val="00590522"/>
    <w:rsid w:val="00591D93"/>
    <w:rsid w:val="00595E4B"/>
    <w:rsid w:val="005C14A4"/>
    <w:rsid w:val="005C75F3"/>
    <w:rsid w:val="005D0F02"/>
    <w:rsid w:val="005D3B83"/>
    <w:rsid w:val="005E05B1"/>
    <w:rsid w:val="005F0E4B"/>
    <w:rsid w:val="00610FC8"/>
    <w:rsid w:val="006112B1"/>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81B9C"/>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71FFB"/>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1C2F"/>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rdiani@gwp.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mailto:aniramishvili@gwp.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CFF1F640-0895-4DD0-8FB0-54F36EC7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Khvadagadze</cp:lastModifiedBy>
  <cp:revision>39</cp:revision>
  <cp:lastPrinted>2015-07-27T06:36:00Z</cp:lastPrinted>
  <dcterms:created xsi:type="dcterms:W3CDTF">2017-11-13T09:28:00Z</dcterms:created>
  <dcterms:modified xsi:type="dcterms:W3CDTF">2019-12-12T10:43:00Z</dcterms:modified>
</cp:coreProperties>
</file>